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3030" w:rsidRPr="00156E9A" w:rsidRDefault="00A57E89" w:rsidP="00A57E89">
      <w:pPr>
        <w:spacing w:after="0"/>
        <w:jc w:val="righ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Приложение</w:t>
      </w:r>
    </w:p>
    <w:p w:rsidR="002B6540" w:rsidRDefault="00135DCB" w:rsidP="00156E9A">
      <w:pPr>
        <w:pStyle w:val="c3"/>
        <w:shd w:val="clear" w:color="auto" w:fill="FFFFFF"/>
        <w:spacing w:before="0" w:beforeAutospacing="0" w:after="0" w:afterAutospacing="0"/>
        <w:jc w:val="both"/>
        <w:rPr>
          <w:rStyle w:val="c2"/>
          <w:color w:val="000000"/>
        </w:rPr>
      </w:pPr>
      <w:r>
        <w:rPr>
          <w:rStyle w:val="c2"/>
          <w:b/>
          <w:color w:val="000000"/>
        </w:rPr>
        <w:t>Практическая работа № 18</w:t>
      </w:r>
    </w:p>
    <w:p w:rsidR="00135DCB" w:rsidRDefault="00135DCB" w:rsidP="00156E9A">
      <w:pPr>
        <w:pStyle w:val="c3"/>
        <w:shd w:val="clear" w:color="auto" w:fill="FFFFFF"/>
        <w:spacing w:before="0" w:beforeAutospacing="0" w:after="0" w:afterAutospacing="0"/>
        <w:jc w:val="both"/>
        <w:rPr>
          <w:rStyle w:val="c2"/>
          <w:color w:val="000000"/>
        </w:rPr>
      </w:pPr>
      <w:r>
        <w:rPr>
          <w:rStyle w:val="c2"/>
          <w:color w:val="000000"/>
        </w:rPr>
        <w:t>Создание презентационных материалов об экономических районах  России на основе различных источников информации»</w:t>
      </w:r>
    </w:p>
    <w:p w:rsidR="007E6B3D" w:rsidRDefault="007E6B3D" w:rsidP="00156E9A">
      <w:pPr>
        <w:pStyle w:val="c3"/>
        <w:shd w:val="clear" w:color="auto" w:fill="FFFFFF"/>
        <w:spacing w:before="0" w:beforeAutospacing="0" w:after="0" w:afterAutospacing="0"/>
        <w:jc w:val="both"/>
        <w:rPr>
          <w:rStyle w:val="c2"/>
          <w:color w:val="000000"/>
        </w:rPr>
      </w:pPr>
    </w:p>
    <w:p w:rsidR="007E6B3D" w:rsidRDefault="007E6B3D" w:rsidP="00156E9A">
      <w:pPr>
        <w:pStyle w:val="c3"/>
        <w:shd w:val="clear" w:color="auto" w:fill="FFFFFF"/>
        <w:spacing w:before="0" w:beforeAutospacing="0" w:after="0" w:afterAutospacing="0"/>
        <w:jc w:val="both"/>
        <w:rPr>
          <w:rStyle w:val="c2"/>
          <w:color w:val="000000"/>
        </w:rPr>
      </w:pPr>
      <w:r>
        <w:rPr>
          <w:rStyle w:val="c2"/>
          <w:color w:val="000000"/>
        </w:rPr>
        <w:t>Цель: Научиться создавать презентацию экономического района на основе различных источников информации.</w:t>
      </w:r>
    </w:p>
    <w:p w:rsidR="000D3030" w:rsidRDefault="000D3030" w:rsidP="00156E9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7E6B3D" w:rsidRDefault="007E6B3D" w:rsidP="00156E9A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E6B3D">
        <w:rPr>
          <w:rFonts w:ascii="Times New Roman" w:hAnsi="Times New Roman" w:cs="Times New Roman"/>
          <w:b/>
          <w:sz w:val="24"/>
          <w:szCs w:val="24"/>
        </w:rPr>
        <w:t>Задание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57E89">
        <w:rPr>
          <w:rFonts w:ascii="Times New Roman" w:hAnsi="Times New Roman" w:cs="Times New Roman"/>
          <w:b/>
          <w:sz w:val="24"/>
          <w:szCs w:val="24"/>
        </w:rPr>
        <w:t xml:space="preserve">   </w:t>
      </w:r>
      <w:r>
        <w:rPr>
          <w:rFonts w:ascii="Times New Roman" w:hAnsi="Times New Roman" w:cs="Times New Roman"/>
          <w:b/>
          <w:sz w:val="24"/>
          <w:szCs w:val="24"/>
        </w:rPr>
        <w:t xml:space="preserve">1:  </w:t>
      </w:r>
      <w:r w:rsidR="00A57E89">
        <w:rPr>
          <w:rFonts w:ascii="Times New Roman" w:hAnsi="Times New Roman" w:cs="Times New Roman"/>
          <w:b/>
          <w:sz w:val="24"/>
          <w:szCs w:val="24"/>
        </w:rPr>
        <w:t xml:space="preserve">    </w:t>
      </w:r>
      <w:bookmarkStart w:id="0" w:name="_GoBack"/>
      <w:bookmarkEnd w:id="0"/>
      <w:r w:rsidRPr="007E6B3D">
        <w:rPr>
          <w:rFonts w:ascii="Times New Roman" w:hAnsi="Times New Roman" w:cs="Times New Roman"/>
          <w:sz w:val="24"/>
          <w:szCs w:val="24"/>
        </w:rPr>
        <w:t>Изучить правило выполнения презентаций.</w:t>
      </w:r>
    </w:p>
    <w:p w:rsidR="007E6B3D" w:rsidRPr="007E6B3D" w:rsidRDefault="00A57E89" w:rsidP="00156E9A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Задание 2:  </w:t>
      </w:r>
      <w:r w:rsidR="007E6B3D" w:rsidRPr="007E6B3D">
        <w:rPr>
          <w:rFonts w:ascii="Times New Roman" w:hAnsi="Times New Roman" w:cs="Times New Roman"/>
          <w:sz w:val="24"/>
          <w:szCs w:val="24"/>
        </w:rPr>
        <w:t>Используя различные источники информации создать презентацию экономического района</w:t>
      </w:r>
      <w:r w:rsidR="007E6B3D">
        <w:rPr>
          <w:rFonts w:ascii="Times New Roman" w:hAnsi="Times New Roman" w:cs="Times New Roman"/>
          <w:sz w:val="24"/>
          <w:szCs w:val="24"/>
        </w:rPr>
        <w:t xml:space="preserve"> (по выбору)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356802" w:rsidRPr="00356802" w:rsidRDefault="00356802" w:rsidP="00156E9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56802">
        <w:rPr>
          <w:rFonts w:ascii="Times New Roman" w:hAnsi="Times New Roman" w:cs="Times New Roman"/>
          <w:sz w:val="24"/>
          <w:szCs w:val="24"/>
        </w:rPr>
        <w:t>Ход работы</w:t>
      </w:r>
      <w:r w:rsidR="00135DCB">
        <w:rPr>
          <w:rFonts w:ascii="Times New Roman" w:hAnsi="Times New Roman" w:cs="Times New Roman"/>
          <w:sz w:val="24"/>
          <w:szCs w:val="24"/>
        </w:rPr>
        <w:t>.</w:t>
      </w:r>
    </w:p>
    <w:p w:rsidR="00356802" w:rsidRPr="00356802" w:rsidRDefault="00356802" w:rsidP="00156E9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56802">
        <w:rPr>
          <w:rFonts w:ascii="Times New Roman" w:hAnsi="Times New Roman" w:cs="Times New Roman"/>
          <w:sz w:val="24"/>
          <w:szCs w:val="24"/>
        </w:rPr>
        <w:t xml:space="preserve">1. Запустите программу </w:t>
      </w:r>
      <w:proofErr w:type="spellStart"/>
      <w:r w:rsidRPr="00356802">
        <w:rPr>
          <w:rFonts w:ascii="Times New Roman" w:hAnsi="Times New Roman" w:cs="Times New Roman"/>
          <w:sz w:val="24"/>
          <w:szCs w:val="24"/>
        </w:rPr>
        <w:t>PowerPoint</w:t>
      </w:r>
      <w:proofErr w:type="spellEnd"/>
      <w:r w:rsidRPr="00356802">
        <w:rPr>
          <w:rFonts w:ascii="Times New Roman" w:hAnsi="Times New Roman" w:cs="Times New Roman"/>
          <w:sz w:val="24"/>
          <w:szCs w:val="24"/>
        </w:rPr>
        <w:t>.</w:t>
      </w:r>
    </w:p>
    <w:p w:rsidR="00356802" w:rsidRPr="00356802" w:rsidRDefault="00356802" w:rsidP="00156E9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56802">
        <w:rPr>
          <w:rFonts w:ascii="Times New Roman" w:hAnsi="Times New Roman" w:cs="Times New Roman"/>
          <w:sz w:val="24"/>
          <w:szCs w:val="24"/>
        </w:rPr>
        <w:t xml:space="preserve">Для этого выполните команду Пуск – Программы – </w:t>
      </w:r>
      <w:proofErr w:type="spellStart"/>
      <w:r w:rsidRPr="00356802">
        <w:rPr>
          <w:rFonts w:ascii="Times New Roman" w:hAnsi="Times New Roman" w:cs="Times New Roman"/>
          <w:sz w:val="24"/>
          <w:szCs w:val="24"/>
        </w:rPr>
        <w:t>MicrosoftOffice</w:t>
      </w:r>
      <w:proofErr w:type="spellEnd"/>
      <w:r w:rsidRPr="00356802">
        <w:rPr>
          <w:rFonts w:ascii="Times New Roman" w:hAnsi="Times New Roman" w:cs="Times New Roman"/>
          <w:sz w:val="24"/>
          <w:szCs w:val="24"/>
        </w:rPr>
        <w:t xml:space="preserve"> –</w:t>
      </w:r>
      <w:proofErr w:type="spellStart"/>
      <w:r w:rsidRPr="00356802">
        <w:rPr>
          <w:rFonts w:ascii="Times New Roman" w:hAnsi="Times New Roman" w:cs="Times New Roman"/>
          <w:sz w:val="24"/>
          <w:szCs w:val="24"/>
        </w:rPr>
        <w:t>PowerPoint</w:t>
      </w:r>
      <w:proofErr w:type="spellEnd"/>
      <w:r w:rsidRPr="00356802">
        <w:rPr>
          <w:rFonts w:ascii="Times New Roman" w:hAnsi="Times New Roman" w:cs="Times New Roman"/>
          <w:sz w:val="24"/>
          <w:szCs w:val="24"/>
        </w:rPr>
        <w:t>. Создайте пустую презентацию</w:t>
      </w:r>
    </w:p>
    <w:p w:rsidR="00356802" w:rsidRPr="00356802" w:rsidRDefault="00356802" w:rsidP="00156E9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56802">
        <w:rPr>
          <w:rFonts w:ascii="Times New Roman" w:hAnsi="Times New Roman" w:cs="Times New Roman"/>
          <w:sz w:val="24"/>
          <w:szCs w:val="24"/>
        </w:rPr>
        <w:t xml:space="preserve">2. Изучите окно </w:t>
      </w:r>
      <w:proofErr w:type="spellStart"/>
      <w:r w:rsidRPr="00356802">
        <w:rPr>
          <w:rFonts w:ascii="Times New Roman" w:hAnsi="Times New Roman" w:cs="Times New Roman"/>
          <w:sz w:val="24"/>
          <w:szCs w:val="24"/>
        </w:rPr>
        <w:t>PowerPoint</w:t>
      </w:r>
      <w:proofErr w:type="spellEnd"/>
      <w:r w:rsidRPr="00356802">
        <w:rPr>
          <w:rFonts w:ascii="Times New Roman" w:hAnsi="Times New Roman" w:cs="Times New Roman"/>
          <w:sz w:val="24"/>
          <w:szCs w:val="24"/>
        </w:rPr>
        <w:t>..</w:t>
      </w:r>
    </w:p>
    <w:p w:rsidR="00356802" w:rsidRPr="00356802" w:rsidRDefault="00356802" w:rsidP="00156E9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56802">
        <w:rPr>
          <w:rFonts w:ascii="Times New Roman" w:hAnsi="Times New Roman" w:cs="Times New Roman"/>
          <w:sz w:val="24"/>
          <w:szCs w:val="24"/>
        </w:rPr>
        <w:t>При помощи меню Вид уберите с экрана Панель форматирования, Строку</w:t>
      </w:r>
      <w:r w:rsidR="00135DCB">
        <w:rPr>
          <w:rFonts w:ascii="Times New Roman" w:hAnsi="Times New Roman" w:cs="Times New Roman"/>
          <w:sz w:val="24"/>
          <w:szCs w:val="24"/>
        </w:rPr>
        <w:t xml:space="preserve"> </w:t>
      </w:r>
      <w:r w:rsidRPr="00356802">
        <w:rPr>
          <w:rFonts w:ascii="Times New Roman" w:hAnsi="Times New Roman" w:cs="Times New Roman"/>
          <w:sz w:val="24"/>
          <w:szCs w:val="24"/>
        </w:rPr>
        <w:t>состояния.</w:t>
      </w:r>
    </w:p>
    <w:p w:rsidR="00356802" w:rsidRPr="00356802" w:rsidRDefault="00356802" w:rsidP="00156E9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56802">
        <w:rPr>
          <w:rFonts w:ascii="Times New Roman" w:hAnsi="Times New Roman" w:cs="Times New Roman"/>
          <w:sz w:val="24"/>
          <w:szCs w:val="24"/>
        </w:rPr>
        <w:t>3. Создайте презентацию из четырех слайдов. Чтобы добавить слайд</w:t>
      </w:r>
      <w:r w:rsidR="00135DCB">
        <w:rPr>
          <w:rFonts w:ascii="Times New Roman" w:hAnsi="Times New Roman" w:cs="Times New Roman"/>
          <w:sz w:val="24"/>
          <w:szCs w:val="24"/>
        </w:rPr>
        <w:t xml:space="preserve"> </w:t>
      </w:r>
      <w:r w:rsidRPr="00356802">
        <w:rPr>
          <w:rFonts w:ascii="Times New Roman" w:hAnsi="Times New Roman" w:cs="Times New Roman"/>
          <w:sz w:val="24"/>
          <w:szCs w:val="24"/>
        </w:rPr>
        <w:t>выполните команду Вставка</w:t>
      </w:r>
      <w:proofErr w:type="gramStart"/>
      <w:r w:rsidR="00135DCB">
        <w:rPr>
          <w:rFonts w:ascii="Times New Roman" w:hAnsi="Times New Roman" w:cs="Times New Roman"/>
          <w:sz w:val="24"/>
          <w:szCs w:val="24"/>
        </w:rPr>
        <w:t xml:space="preserve"> </w:t>
      </w:r>
      <w:r w:rsidRPr="00356802">
        <w:rPr>
          <w:rFonts w:ascii="Times New Roman" w:hAnsi="Times New Roman" w:cs="Times New Roman"/>
          <w:sz w:val="24"/>
          <w:szCs w:val="24"/>
        </w:rPr>
        <w:t xml:space="preserve"> С</w:t>
      </w:r>
      <w:proofErr w:type="gramEnd"/>
      <w:r w:rsidRPr="00356802">
        <w:rPr>
          <w:rFonts w:ascii="Times New Roman" w:hAnsi="Times New Roman" w:cs="Times New Roman"/>
          <w:sz w:val="24"/>
          <w:szCs w:val="24"/>
        </w:rPr>
        <w:t>оздать слайд или нажмите кнопку Создать слайд</w:t>
      </w:r>
      <w:r w:rsidR="00A57E89">
        <w:rPr>
          <w:rFonts w:ascii="Times New Roman" w:hAnsi="Times New Roman" w:cs="Times New Roman"/>
          <w:sz w:val="24"/>
          <w:szCs w:val="24"/>
        </w:rPr>
        <w:t xml:space="preserve"> </w:t>
      </w:r>
      <w:r w:rsidRPr="00356802">
        <w:rPr>
          <w:rFonts w:ascii="Times New Roman" w:hAnsi="Times New Roman" w:cs="Times New Roman"/>
          <w:sz w:val="24"/>
          <w:szCs w:val="24"/>
        </w:rPr>
        <w:t>на панели форматирования.</w:t>
      </w:r>
    </w:p>
    <w:p w:rsidR="00356802" w:rsidRPr="00356802" w:rsidRDefault="00356802" w:rsidP="00156E9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56802">
        <w:rPr>
          <w:rFonts w:ascii="Times New Roman" w:hAnsi="Times New Roman" w:cs="Times New Roman"/>
          <w:sz w:val="24"/>
          <w:szCs w:val="24"/>
        </w:rPr>
        <w:t>Первый слайд – титульный слайд,</w:t>
      </w:r>
      <w:r w:rsidR="00135DCB">
        <w:rPr>
          <w:rFonts w:ascii="Times New Roman" w:hAnsi="Times New Roman" w:cs="Times New Roman"/>
          <w:sz w:val="24"/>
          <w:szCs w:val="24"/>
        </w:rPr>
        <w:t xml:space="preserve"> </w:t>
      </w:r>
      <w:r w:rsidRPr="00356802">
        <w:rPr>
          <w:rFonts w:ascii="Times New Roman" w:hAnsi="Times New Roman" w:cs="Times New Roman"/>
          <w:sz w:val="24"/>
          <w:szCs w:val="24"/>
        </w:rPr>
        <w:t>Второй слайд – заголовок и текст.</w:t>
      </w:r>
      <w:r w:rsidR="00E81C87">
        <w:rPr>
          <w:rFonts w:ascii="Times New Roman" w:hAnsi="Times New Roman" w:cs="Times New Roman"/>
          <w:sz w:val="24"/>
          <w:szCs w:val="24"/>
        </w:rPr>
        <w:t xml:space="preserve"> </w:t>
      </w:r>
      <w:r w:rsidRPr="00356802">
        <w:rPr>
          <w:rFonts w:ascii="Times New Roman" w:hAnsi="Times New Roman" w:cs="Times New Roman"/>
          <w:sz w:val="24"/>
          <w:szCs w:val="24"/>
        </w:rPr>
        <w:t>Третий и четвертый слайды – пустой слайд.</w:t>
      </w:r>
    </w:p>
    <w:p w:rsidR="00356802" w:rsidRPr="00356802" w:rsidRDefault="00356802" w:rsidP="00156E9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56802">
        <w:rPr>
          <w:rFonts w:ascii="Times New Roman" w:hAnsi="Times New Roman" w:cs="Times New Roman"/>
          <w:sz w:val="24"/>
          <w:szCs w:val="24"/>
        </w:rPr>
        <w:t>Чтобы указать тип слайда – выполните команду Формат – Разметка слайда</w:t>
      </w:r>
    </w:p>
    <w:p w:rsidR="00356802" w:rsidRPr="00356802" w:rsidRDefault="00356802" w:rsidP="00156E9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56802">
        <w:rPr>
          <w:rFonts w:ascii="Times New Roman" w:hAnsi="Times New Roman" w:cs="Times New Roman"/>
          <w:sz w:val="24"/>
          <w:szCs w:val="24"/>
        </w:rPr>
        <w:t>4. Выберите фон для слайдов презентации, для этого выполните команду</w:t>
      </w:r>
    </w:p>
    <w:p w:rsidR="00356802" w:rsidRPr="00356802" w:rsidRDefault="00356802" w:rsidP="00156E9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56802">
        <w:rPr>
          <w:rFonts w:ascii="Times New Roman" w:hAnsi="Times New Roman" w:cs="Times New Roman"/>
          <w:sz w:val="24"/>
          <w:szCs w:val="24"/>
        </w:rPr>
        <w:t>Формат – Фон. Выбор других цветов выполняется командой Другие цвета враскрывающемся списке, команда Способы заливки дает возможность выбрать</w:t>
      </w:r>
      <w:r w:rsidR="00135DCB">
        <w:rPr>
          <w:rFonts w:ascii="Times New Roman" w:hAnsi="Times New Roman" w:cs="Times New Roman"/>
          <w:sz w:val="24"/>
          <w:szCs w:val="24"/>
        </w:rPr>
        <w:t xml:space="preserve"> </w:t>
      </w:r>
      <w:r w:rsidRPr="00356802">
        <w:rPr>
          <w:rFonts w:ascii="Times New Roman" w:hAnsi="Times New Roman" w:cs="Times New Roman"/>
          <w:sz w:val="24"/>
          <w:szCs w:val="24"/>
        </w:rPr>
        <w:t>различные варианты фона.</w:t>
      </w:r>
    </w:p>
    <w:p w:rsidR="00356802" w:rsidRPr="00356802" w:rsidRDefault="00356802" w:rsidP="00156E9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56802">
        <w:rPr>
          <w:rFonts w:ascii="Times New Roman" w:hAnsi="Times New Roman" w:cs="Times New Roman"/>
          <w:sz w:val="24"/>
          <w:szCs w:val="24"/>
        </w:rPr>
        <w:t>Первый слайд – сиреневый цвет (команда Другие цвета),</w:t>
      </w:r>
    </w:p>
    <w:p w:rsidR="00356802" w:rsidRPr="00356802" w:rsidRDefault="00356802" w:rsidP="00156E9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56802">
        <w:rPr>
          <w:rFonts w:ascii="Times New Roman" w:hAnsi="Times New Roman" w:cs="Times New Roman"/>
          <w:sz w:val="24"/>
          <w:szCs w:val="24"/>
        </w:rPr>
        <w:t>Второй слайд – диагональная заливка, два цвета (команда Способы заливки,вкладка Градиентная)</w:t>
      </w:r>
    </w:p>
    <w:p w:rsidR="00356802" w:rsidRPr="00356802" w:rsidRDefault="00356802" w:rsidP="00156E9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56802">
        <w:rPr>
          <w:rFonts w:ascii="Times New Roman" w:hAnsi="Times New Roman" w:cs="Times New Roman"/>
          <w:sz w:val="24"/>
          <w:szCs w:val="24"/>
        </w:rPr>
        <w:t>Третий слайд – белый мрамор (команда Способы заливки, вкладка Текстура).</w:t>
      </w:r>
    </w:p>
    <w:p w:rsidR="00356802" w:rsidRPr="00356802" w:rsidRDefault="00356802" w:rsidP="00156E9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56802">
        <w:rPr>
          <w:rFonts w:ascii="Times New Roman" w:hAnsi="Times New Roman" w:cs="Times New Roman"/>
          <w:sz w:val="24"/>
          <w:szCs w:val="24"/>
        </w:rPr>
        <w:t>Четвертый слайд – мелка точка (команда Способы заливки, вкладка Узор).</w:t>
      </w:r>
    </w:p>
    <w:p w:rsidR="00356802" w:rsidRPr="00356802" w:rsidRDefault="00356802" w:rsidP="00156E9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56802">
        <w:rPr>
          <w:rFonts w:ascii="Times New Roman" w:hAnsi="Times New Roman" w:cs="Times New Roman"/>
          <w:sz w:val="24"/>
          <w:szCs w:val="24"/>
        </w:rPr>
        <w:t xml:space="preserve">5. В первом слайде укажите </w:t>
      </w:r>
      <w:r w:rsidR="00135DCB">
        <w:rPr>
          <w:rFonts w:ascii="Times New Roman" w:hAnsi="Times New Roman" w:cs="Times New Roman"/>
          <w:sz w:val="24"/>
          <w:szCs w:val="24"/>
        </w:rPr>
        <w:t xml:space="preserve">тему </w:t>
      </w:r>
      <w:r w:rsidRPr="00356802">
        <w:rPr>
          <w:rFonts w:ascii="Times New Roman" w:hAnsi="Times New Roman" w:cs="Times New Roman"/>
          <w:sz w:val="24"/>
          <w:szCs w:val="24"/>
        </w:rPr>
        <w:t>в заголовке слайда и свою фамилию в подзаголовке слайда.</w:t>
      </w:r>
    </w:p>
    <w:p w:rsidR="00356802" w:rsidRPr="00356802" w:rsidRDefault="00356802" w:rsidP="00156E9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56802">
        <w:rPr>
          <w:rFonts w:ascii="Times New Roman" w:hAnsi="Times New Roman" w:cs="Times New Roman"/>
          <w:sz w:val="24"/>
          <w:szCs w:val="24"/>
        </w:rPr>
        <w:t>6. Во втором слайде в заголовке слайда напишите «</w:t>
      </w:r>
      <w:r w:rsidR="00135DCB">
        <w:rPr>
          <w:rFonts w:ascii="Times New Roman" w:hAnsi="Times New Roman" w:cs="Times New Roman"/>
          <w:sz w:val="24"/>
          <w:szCs w:val="24"/>
        </w:rPr>
        <w:t>Экономические районы России</w:t>
      </w:r>
      <w:r w:rsidRPr="00356802">
        <w:rPr>
          <w:rFonts w:ascii="Times New Roman" w:hAnsi="Times New Roman" w:cs="Times New Roman"/>
          <w:sz w:val="24"/>
          <w:szCs w:val="24"/>
        </w:rPr>
        <w:t>», а</w:t>
      </w:r>
      <w:r w:rsidR="00135DCB">
        <w:rPr>
          <w:rFonts w:ascii="Times New Roman" w:hAnsi="Times New Roman" w:cs="Times New Roman"/>
          <w:sz w:val="24"/>
          <w:szCs w:val="24"/>
        </w:rPr>
        <w:t xml:space="preserve"> в тексте слайда укажите, названия экономических  районов</w:t>
      </w:r>
      <w:r w:rsidRPr="00356802">
        <w:rPr>
          <w:rFonts w:ascii="Times New Roman" w:hAnsi="Times New Roman" w:cs="Times New Roman"/>
          <w:sz w:val="24"/>
          <w:szCs w:val="24"/>
        </w:rPr>
        <w:t>.</w:t>
      </w:r>
    </w:p>
    <w:p w:rsidR="00356802" w:rsidRPr="00356802" w:rsidRDefault="00356802" w:rsidP="00156E9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56802">
        <w:rPr>
          <w:rFonts w:ascii="Times New Roman" w:hAnsi="Times New Roman" w:cs="Times New Roman"/>
          <w:sz w:val="24"/>
          <w:szCs w:val="24"/>
        </w:rPr>
        <w:t>7. В третьем слайде расскажите о себе. Для создания текста выполните команде Вставка – Надпись или нажмите кнопку</w:t>
      </w:r>
    </w:p>
    <w:p w:rsidR="00356802" w:rsidRPr="00356802" w:rsidRDefault="00356802" w:rsidP="00156E9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56802">
        <w:rPr>
          <w:rFonts w:ascii="Times New Roman" w:hAnsi="Times New Roman" w:cs="Times New Roman"/>
          <w:sz w:val="24"/>
          <w:szCs w:val="24"/>
        </w:rPr>
        <w:t>Надпись на панели Рисование, а затем протяните курсор, удерживая нажатой левую кнопку мыши, чтобы появилось поленужной ширины. Выполните форматирование надписей, так чтобы все они были выполнены разными шрифтами и размерами</w:t>
      </w:r>
    </w:p>
    <w:p w:rsidR="00356802" w:rsidRPr="00356802" w:rsidRDefault="00356802" w:rsidP="00156E9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56802">
        <w:rPr>
          <w:rFonts w:ascii="Times New Roman" w:hAnsi="Times New Roman" w:cs="Times New Roman"/>
          <w:sz w:val="24"/>
          <w:szCs w:val="24"/>
        </w:rPr>
        <w:t>(команда Формат – Шрифт).</w:t>
      </w:r>
    </w:p>
    <w:p w:rsidR="00356802" w:rsidRPr="00356802" w:rsidRDefault="00356802" w:rsidP="00156E9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56802">
        <w:rPr>
          <w:rFonts w:ascii="Times New Roman" w:hAnsi="Times New Roman" w:cs="Times New Roman"/>
          <w:sz w:val="24"/>
          <w:szCs w:val="24"/>
        </w:rPr>
        <w:t xml:space="preserve">8. В четвертом слайде разместите графические объекты: картинки, два объекта </w:t>
      </w:r>
      <w:proofErr w:type="spellStart"/>
      <w:r w:rsidRPr="00356802">
        <w:rPr>
          <w:rFonts w:ascii="Times New Roman" w:hAnsi="Times New Roman" w:cs="Times New Roman"/>
          <w:sz w:val="24"/>
          <w:szCs w:val="24"/>
        </w:rPr>
        <w:t>WordArt</w:t>
      </w:r>
      <w:proofErr w:type="spellEnd"/>
      <w:r w:rsidRPr="00356802">
        <w:rPr>
          <w:rFonts w:ascii="Times New Roman" w:hAnsi="Times New Roman" w:cs="Times New Roman"/>
          <w:sz w:val="24"/>
          <w:szCs w:val="24"/>
        </w:rPr>
        <w:t>. Для этоговыполните команду Вставка – Рисунок, в подменю выберите нужный пункт. Разместите рисунки симметрично по вертикали</w:t>
      </w:r>
      <w:proofErr w:type="gramStart"/>
      <w:r w:rsidRPr="00356802">
        <w:rPr>
          <w:rFonts w:ascii="Times New Roman" w:hAnsi="Times New Roman" w:cs="Times New Roman"/>
          <w:sz w:val="24"/>
          <w:szCs w:val="24"/>
        </w:rPr>
        <w:t>,у</w:t>
      </w:r>
      <w:proofErr w:type="gramEnd"/>
      <w:r w:rsidRPr="00356802">
        <w:rPr>
          <w:rFonts w:ascii="Times New Roman" w:hAnsi="Times New Roman" w:cs="Times New Roman"/>
          <w:sz w:val="24"/>
          <w:szCs w:val="24"/>
        </w:rPr>
        <w:t>величьте их размеры до максимально возможных.</w:t>
      </w:r>
    </w:p>
    <w:p w:rsidR="0087687C" w:rsidRDefault="00356802" w:rsidP="00156E9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56802">
        <w:rPr>
          <w:rFonts w:ascii="Times New Roman" w:hAnsi="Times New Roman" w:cs="Times New Roman"/>
          <w:sz w:val="24"/>
          <w:szCs w:val="24"/>
        </w:rPr>
        <w:t>9</w:t>
      </w:r>
      <w:r w:rsidR="00E81C87">
        <w:rPr>
          <w:rFonts w:ascii="Times New Roman" w:hAnsi="Times New Roman" w:cs="Times New Roman"/>
          <w:sz w:val="24"/>
          <w:szCs w:val="24"/>
        </w:rPr>
        <w:t>. Сохраните презентацию в папке.</w:t>
      </w:r>
    </w:p>
    <w:p w:rsidR="00E81C87" w:rsidRDefault="00E81C87" w:rsidP="00156E9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81C87" w:rsidRDefault="00E81C87" w:rsidP="00356802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080"/>
        <w:gridCol w:w="3080"/>
        <w:gridCol w:w="3081"/>
      </w:tblGrid>
      <w:tr w:rsidR="00E81C87" w:rsidTr="00E81C87">
        <w:trPr>
          <w:trHeight w:val="2504"/>
        </w:trPr>
        <w:tc>
          <w:tcPr>
            <w:tcW w:w="3080" w:type="dxa"/>
          </w:tcPr>
          <w:p w:rsidR="00E81C87" w:rsidRDefault="00E81C87" w:rsidP="003568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Название экономического района</w:t>
            </w:r>
          </w:p>
        </w:tc>
        <w:tc>
          <w:tcPr>
            <w:tcW w:w="3080" w:type="dxa"/>
          </w:tcPr>
          <w:p w:rsidR="00E81C87" w:rsidRDefault="00E81C87" w:rsidP="003568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Эпиграф (небольшое литературное вступление)</w:t>
            </w:r>
          </w:p>
        </w:tc>
        <w:tc>
          <w:tcPr>
            <w:tcW w:w="3081" w:type="dxa"/>
          </w:tcPr>
          <w:p w:rsidR="00E81C87" w:rsidRDefault="00E81C87" w:rsidP="003568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Герб экономического района</w:t>
            </w:r>
          </w:p>
        </w:tc>
      </w:tr>
      <w:tr w:rsidR="00E81C87" w:rsidTr="00E81C87">
        <w:trPr>
          <w:trHeight w:val="2504"/>
        </w:trPr>
        <w:tc>
          <w:tcPr>
            <w:tcW w:w="3080" w:type="dxa"/>
          </w:tcPr>
          <w:p w:rsidR="00E81C87" w:rsidRDefault="00E81C87" w:rsidP="003568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Как географическое положение повлияло на появление и развитие (историю) экономического района.</w:t>
            </w:r>
          </w:p>
        </w:tc>
        <w:tc>
          <w:tcPr>
            <w:tcW w:w="3080" w:type="dxa"/>
          </w:tcPr>
          <w:p w:rsidR="00E81C87" w:rsidRDefault="00E81C87" w:rsidP="003568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Карта-схема экономического района</w:t>
            </w:r>
          </w:p>
        </w:tc>
        <w:tc>
          <w:tcPr>
            <w:tcW w:w="3081" w:type="dxa"/>
          </w:tcPr>
          <w:p w:rsidR="00E81C87" w:rsidRDefault="00E81C87" w:rsidP="003568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81C87" w:rsidRPr="00E81C87" w:rsidRDefault="00E81C87" w:rsidP="00E81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Объяснение элементов герба.</w:t>
            </w:r>
          </w:p>
        </w:tc>
      </w:tr>
      <w:tr w:rsidR="00E81C87" w:rsidTr="00E81C87">
        <w:trPr>
          <w:trHeight w:val="2504"/>
        </w:trPr>
        <w:tc>
          <w:tcPr>
            <w:tcW w:w="3080" w:type="dxa"/>
          </w:tcPr>
          <w:p w:rsidR="00E81C87" w:rsidRDefault="00E81C87" w:rsidP="003568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81C87" w:rsidRDefault="00E81C87" w:rsidP="00E81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Современное значение экономического района</w:t>
            </w:r>
          </w:p>
          <w:p w:rsidR="00E81C87" w:rsidRPr="00E81C87" w:rsidRDefault="00E81C87" w:rsidP="00E81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(чем известен район, что производит)</w:t>
            </w:r>
          </w:p>
        </w:tc>
        <w:tc>
          <w:tcPr>
            <w:tcW w:w="3080" w:type="dxa"/>
          </w:tcPr>
          <w:p w:rsidR="00E81C87" w:rsidRDefault="00E81C87" w:rsidP="003568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Уникальные памятники природы и культуры</w:t>
            </w:r>
          </w:p>
          <w:p w:rsidR="00E81C87" w:rsidRDefault="00E81C87" w:rsidP="003568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81C87" w:rsidRDefault="00E81C87" w:rsidP="003568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81C87" w:rsidRDefault="00E81C87" w:rsidP="003568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81C87" w:rsidRDefault="00E81C87" w:rsidP="003568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81C87" w:rsidRDefault="00E81C87" w:rsidP="003568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81C87" w:rsidRDefault="00E81C87" w:rsidP="003568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81" w:type="dxa"/>
          </w:tcPr>
          <w:p w:rsidR="00E81C87" w:rsidRDefault="00E81C87" w:rsidP="003568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Персонали</w:t>
            </w:r>
            <w:proofErr w:type="spellEnd"/>
          </w:p>
          <w:p w:rsidR="00E81C87" w:rsidRDefault="00E81C87" w:rsidP="003568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(известные уроженцы района)</w:t>
            </w:r>
          </w:p>
        </w:tc>
      </w:tr>
      <w:tr w:rsidR="00E81C87" w:rsidTr="00156E9A">
        <w:trPr>
          <w:trHeight w:val="2240"/>
        </w:trPr>
        <w:tc>
          <w:tcPr>
            <w:tcW w:w="3080" w:type="dxa"/>
          </w:tcPr>
          <w:p w:rsidR="00E81C87" w:rsidRDefault="00E81C87" w:rsidP="003568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Новости экономического района</w:t>
            </w:r>
          </w:p>
          <w:p w:rsidR="00E81C87" w:rsidRDefault="00E81C87" w:rsidP="003568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(наиболее актуальные новости из СМИ)</w:t>
            </w:r>
          </w:p>
        </w:tc>
        <w:tc>
          <w:tcPr>
            <w:tcW w:w="3080" w:type="dxa"/>
          </w:tcPr>
          <w:p w:rsidR="00E81C87" w:rsidRDefault="00E81C87" w:rsidP="003568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81" w:type="dxa"/>
          </w:tcPr>
          <w:p w:rsidR="00E81C87" w:rsidRDefault="00E81C87" w:rsidP="003568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81C87" w:rsidRPr="00356802" w:rsidRDefault="00E81C87" w:rsidP="00156E9A">
      <w:pPr>
        <w:rPr>
          <w:rFonts w:ascii="Times New Roman" w:hAnsi="Times New Roman" w:cs="Times New Roman"/>
          <w:sz w:val="24"/>
          <w:szCs w:val="24"/>
        </w:rPr>
      </w:pPr>
    </w:p>
    <w:sectPr w:rsidR="00E81C87" w:rsidRPr="00356802" w:rsidSect="0040512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altName w:val="Calibri"/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356802"/>
    <w:rsid w:val="000D3030"/>
    <w:rsid w:val="00135DCB"/>
    <w:rsid w:val="00156E9A"/>
    <w:rsid w:val="002B6540"/>
    <w:rsid w:val="00356802"/>
    <w:rsid w:val="003E1300"/>
    <w:rsid w:val="0040512F"/>
    <w:rsid w:val="007D7DA1"/>
    <w:rsid w:val="007E6B3D"/>
    <w:rsid w:val="00812B7D"/>
    <w:rsid w:val="0087687C"/>
    <w:rsid w:val="00A57E89"/>
    <w:rsid w:val="00BE1673"/>
    <w:rsid w:val="00E81C87"/>
    <w:rsid w:val="00F45AB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512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3">
    <w:name w:val="c3"/>
    <w:basedOn w:val="a"/>
    <w:rsid w:val="00135D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135DCB"/>
  </w:style>
  <w:style w:type="table" w:styleId="a3">
    <w:name w:val="Table Grid"/>
    <w:basedOn w:val="a1"/>
    <w:uiPriority w:val="39"/>
    <w:rsid w:val="00E81C87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24487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2</Pages>
  <Words>437</Words>
  <Characters>2492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13</cp:revision>
  <dcterms:created xsi:type="dcterms:W3CDTF">2017-02-04T08:10:00Z</dcterms:created>
  <dcterms:modified xsi:type="dcterms:W3CDTF">2017-02-13T11:14:00Z</dcterms:modified>
</cp:coreProperties>
</file>